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………………….</w:t>
      </w:r>
    </w:p>
    <w:p>
      <w:pPr>
        <w:pStyle w:val="Normal"/>
        <w:rPr/>
      </w:pPr>
      <w:r>
        <w:rPr>
          <w:color w:val="000000"/>
        </w:rPr>
        <w:t>Znak: EZ/</w:t>
      </w:r>
      <w:r>
        <w:rPr>
          <w:color w:val="000000"/>
        </w:rPr>
        <w:t>1248</w:t>
      </w:r>
      <w:r>
        <w:rPr>
          <w:color w:val="000000"/>
        </w:rPr>
        <w:t>/201/24 (</w:t>
      </w:r>
      <w:r>
        <w:rPr>
          <w:color w:val="000000"/>
        </w:rPr>
        <w:t>171531</w:t>
      </w:r>
      <w:r>
        <w:rPr>
          <w:color w:val="000000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FORMULARZ OFERTY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rPr/>
      </w:pPr>
      <w:r>
        <w:rPr>
          <w:b/>
          <w:bCs/>
        </w:rPr>
        <w:t>Nazwa:</w:t>
      </w:r>
      <w:r>
        <w:rPr/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>
      <w:pPr>
        <w:pStyle w:val="Normal"/>
        <w:rPr/>
      </w:pPr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rPr/>
      </w:pPr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>…</w:t>
      </w:r>
      <w:r>
        <w:rPr>
          <w:sz w:val="12"/>
          <w:szCs w:val="12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rPr/>
      </w:pPr>
      <w:r>
        <w:rPr>
          <w:b/>
          <w:bCs/>
        </w:rPr>
        <w:t>składam ofertę 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Jednocześnie oświadczamy, że :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Okres stałości cen netto - cały okres  obowiązywania umowy.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>
      <w:pPr>
        <w:pStyle w:val="Normal"/>
        <w:jc w:val="both"/>
        <w:rPr/>
      </w:pPr>
      <w:r>
        <w:rPr>
          <w:b/>
          <w:bCs/>
        </w:rPr>
        <w:t>Oświadczamy, że wszystkie załączniki stanowią integralną część oferty.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Załącznikami do niniejszej oferty są: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............................................……………………………………………………….......................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14"/>
          <w:szCs w:val="14"/>
        </w:rPr>
        <w:t xml:space="preserve">            </w:t>
      </w:r>
    </w:p>
    <w:sectPr>
      <w:footerReference w:type="default" r:id="rId2"/>
      <w:type w:val="nextPage"/>
      <w:pgSz w:w="11906" w:h="16838"/>
      <w:pgMar w:left="1417" w:right="1417" w:gutter="0" w:header="0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ind w:right="1021" w:hanging="0"/>
      <w:rPr>
        <w:rFonts w:ascii="Arial Narrow" w:hAnsi="Arial Narrow" w:cs="Arial"/>
        <w:color w:val="000000"/>
      </w:rPr>
    </w:pPr>
    <w:r>
      <w:rPr>
        <w:rFonts w:cs="Arial" w:ascii="Arial Narrow" w:hAnsi="Arial Narrow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BalloonText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Hyperlink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Endnote Reference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Strong"/>
    <w:qFormat/>
    <w:rsid w:val="00060103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Line Number"/>
    <w:rsid w:val="008512b0"/>
    <w:rPr/>
  </w:style>
  <w:style w:type="character" w:styleId="StopkaZnak2" w:customStyle="1">
    <w:name w:val="Stopka Znak2"/>
    <w:basedOn w:val="DefaultParagraphFont"/>
    <w:uiPriority w:val="99"/>
    <w:qFormat/>
    <w:rsid w:val="002d60e8"/>
    <w:rPr>
      <w:sz w:val="22"/>
      <w:szCs w:val="22"/>
      <w:lang w:eastAsia="en-US"/>
    </w:rPr>
  </w:style>
  <w:style w:type="character" w:styleId="Wyrnienie" w:customStyle="1">
    <w:name w:val="Emphasis"/>
    <w:qFormat/>
    <w:rsid w:val="00b43cf0"/>
    <w:rPr>
      <w:i/>
      <w:iCs/>
    </w:rPr>
  </w:style>
  <w:style w:type="character" w:styleId="Odwiedzoneczeinternetowe" w:customStyle="1">
    <w:name w:val="FollowedHyperlink"/>
    <w:basedOn w:val="DefaultParagraphFont"/>
    <w:rsid w:val="00b43cf0"/>
    <w:rPr>
      <w:color w:val="800080"/>
      <w:u w:val="single"/>
    </w:rPr>
  </w:style>
  <w:style w:type="character" w:styleId="Znakinumeracji" w:customStyle="1">
    <w:name w:val="Znaki numeracji"/>
    <w:qFormat/>
    <w:rsid w:val="00b43cf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>
    <w:name w:val="Header"/>
    <w:basedOn w:val="Normal"/>
    <w:next w:val="Tretekstu"/>
    <w:qFormat/>
    <w:rsid w:val="00b43cf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link w:val="Nagwek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499DE-C52C-4CC4-B686-7AE4EAE3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LibreOffice/7.4.2.3$Windows_X86_64 LibreOffice_project/382eef1f22670f7f4118c8c2dd222ec7ad009daf</Application>
  <AppVersion>15.0000</AppVersion>
  <Pages>2</Pages>
  <Words>611</Words>
  <Characters>3670</Characters>
  <CharactersWithSpaces>4273</CharactersWithSpaces>
  <Paragraphs>8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2024-11-25T09:15:00Z</dcterms:created>
  <dc:creator>dlys</dc:creator>
  <dc:description/>
  <dc:language>pl-PL</dc:language>
  <cp:lastModifiedBy/>
  <cp:lastPrinted>2024-12-23T11:54:06Z</cp:lastPrinted>
  <dcterms:modified xsi:type="dcterms:W3CDTF">2024-12-23T11:54:10Z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